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E07" w:rsidRPr="00263E74" w:rsidRDefault="00F74475" w:rsidP="00DC4849">
      <w:pPr>
        <w:pStyle w:val="berschrift1"/>
        <w:rPr>
          <w:rFonts w:ascii="Arial" w:hAnsi="Arial" w:cs="Arial"/>
          <w:color w:val="auto"/>
          <w:szCs w:val="28"/>
          <w:u w:val="single"/>
        </w:rPr>
      </w:pPr>
      <w:r w:rsidRPr="00263E74">
        <w:rPr>
          <w:rFonts w:ascii="Arial" w:hAnsi="Arial" w:cs="Arial"/>
          <w:color w:val="auto"/>
          <w:szCs w:val="28"/>
          <w:u w:val="single"/>
        </w:rPr>
        <w:t>Anleitung</w:t>
      </w:r>
      <w:r w:rsidR="004E2DE2" w:rsidRPr="00263E74">
        <w:rPr>
          <w:rFonts w:ascii="Arial" w:hAnsi="Arial" w:cs="Arial"/>
          <w:color w:val="auto"/>
          <w:szCs w:val="28"/>
          <w:u w:val="single"/>
        </w:rPr>
        <w:t xml:space="preserve"> für</w:t>
      </w:r>
      <w:r w:rsidRPr="00263E74">
        <w:rPr>
          <w:rFonts w:ascii="Arial" w:hAnsi="Arial" w:cs="Arial"/>
          <w:color w:val="auto"/>
          <w:szCs w:val="28"/>
          <w:u w:val="single"/>
        </w:rPr>
        <w:t xml:space="preserve"> barrierefreie</w:t>
      </w:r>
      <w:r w:rsidR="004E2DE2" w:rsidRPr="00263E74">
        <w:rPr>
          <w:rFonts w:ascii="Arial" w:hAnsi="Arial" w:cs="Arial"/>
          <w:color w:val="auto"/>
          <w:szCs w:val="28"/>
          <w:u w:val="single"/>
        </w:rPr>
        <w:t>n</w:t>
      </w:r>
      <w:r w:rsidRPr="00263E74">
        <w:rPr>
          <w:rFonts w:ascii="Arial" w:hAnsi="Arial" w:cs="Arial"/>
          <w:color w:val="auto"/>
          <w:szCs w:val="28"/>
          <w:u w:val="single"/>
        </w:rPr>
        <w:t xml:space="preserve"> Onlinemusikunterricht</w:t>
      </w:r>
    </w:p>
    <w:p w:rsidR="001C4E07" w:rsidRPr="00263E74" w:rsidRDefault="001C4E07">
      <w:pPr>
        <w:rPr>
          <w:rFonts w:ascii="Arial" w:hAnsi="Arial" w:cs="Arial"/>
          <w:sz w:val="28"/>
          <w:szCs w:val="28"/>
        </w:rPr>
      </w:pPr>
    </w:p>
    <w:p w:rsidR="001D5D7C" w:rsidRPr="00263E74" w:rsidRDefault="001D5D7C" w:rsidP="001D5D7C">
      <w:pPr>
        <w:pStyle w:val="berschrift2"/>
        <w:numPr>
          <w:ilvl w:val="0"/>
          <w:numId w:val="8"/>
        </w:numPr>
        <w:rPr>
          <w:rFonts w:ascii="Arial" w:hAnsi="Arial" w:cs="Arial"/>
          <w:b/>
          <w:color w:val="auto"/>
          <w:sz w:val="28"/>
          <w:szCs w:val="28"/>
        </w:rPr>
      </w:pPr>
      <w:r w:rsidRPr="00263E74">
        <w:rPr>
          <w:rFonts w:ascii="Arial" w:hAnsi="Arial" w:cs="Arial"/>
          <w:b/>
          <w:color w:val="auto"/>
          <w:sz w:val="28"/>
          <w:szCs w:val="28"/>
        </w:rPr>
        <w:t>Einführung</w:t>
      </w:r>
    </w:p>
    <w:p w:rsidR="001D5D7C" w:rsidRPr="00263E74" w:rsidRDefault="001D5D7C" w:rsidP="001D5D7C">
      <w:p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 xml:space="preserve">Barrierefreie Bildungsangebote im musikalischen Bereich sind selten und </w:t>
      </w:r>
      <w:r w:rsidR="004E2DE2" w:rsidRPr="00263E74">
        <w:rPr>
          <w:rFonts w:ascii="Arial" w:hAnsi="Arial" w:cs="Arial"/>
          <w:sz w:val="28"/>
          <w:szCs w:val="28"/>
        </w:rPr>
        <w:t xml:space="preserve">daher </w:t>
      </w:r>
      <w:r w:rsidRPr="00263E74">
        <w:rPr>
          <w:rFonts w:ascii="Arial" w:hAnsi="Arial" w:cs="Arial"/>
          <w:sz w:val="28"/>
          <w:szCs w:val="28"/>
        </w:rPr>
        <w:t xml:space="preserve">umso wichtiger. Dieser Leitfaden basiert auf einem realisierten Pilotprojekt unter dem Namen „Do </w:t>
      </w:r>
      <w:proofErr w:type="spellStart"/>
      <w:r w:rsidRPr="00263E74">
        <w:rPr>
          <w:rFonts w:ascii="Arial" w:hAnsi="Arial" w:cs="Arial"/>
          <w:sz w:val="28"/>
          <w:szCs w:val="28"/>
        </w:rPr>
        <w:t>it</w:t>
      </w:r>
      <w:proofErr w:type="spellEnd"/>
      <w:r w:rsidRPr="00263E74">
        <w:rPr>
          <w:rFonts w:ascii="Arial" w:hAnsi="Arial" w:cs="Arial"/>
          <w:sz w:val="28"/>
          <w:szCs w:val="28"/>
        </w:rPr>
        <w:t>!“ und richtet sich an Menschen, die ein ähnliches Kursangebot entwickeln möchten. Er gibt praxisnahe Hinweise zu Konzeption, Produktion, technischer Umsetzung und barrierefreier Gestaltung.</w:t>
      </w:r>
      <w:r w:rsidR="00582B5B" w:rsidRPr="00263E74">
        <w:rPr>
          <w:rFonts w:ascii="Arial" w:hAnsi="Arial" w:cs="Arial"/>
          <w:sz w:val="28"/>
          <w:szCs w:val="28"/>
        </w:rPr>
        <w:t xml:space="preserve"> Die Informationen können z.B. für </w:t>
      </w:r>
      <w:proofErr w:type="spellStart"/>
      <w:r w:rsidR="00582B5B" w:rsidRPr="00263E74">
        <w:rPr>
          <w:rFonts w:ascii="Arial" w:hAnsi="Arial" w:cs="Arial"/>
          <w:sz w:val="28"/>
          <w:szCs w:val="28"/>
        </w:rPr>
        <w:t>Musikpädagog</w:t>
      </w:r>
      <w:proofErr w:type="spellEnd"/>
      <w:r w:rsidR="004E2DE2" w:rsidRPr="00263E74">
        <w:rPr>
          <w:rFonts w:ascii="Arial" w:hAnsi="Arial" w:cs="Arial"/>
          <w:sz w:val="28"/>
          <w:szCs w:val="28"/>
        </w:rPr>
        <w:t>*i</w:t>
      </w:r>
      <w:r w:rsidR="00582B5B" w:rsidRPr="00263E74">
        <w:rPr>
          <w:rFonts w:ascii="Arial" w:hAnsi="Arial" w:cs="Arial"/>
          <w:sz w:val="28"/>
          <w:szCs w:val="28"/>
        </w:rPr>
        <w:t>nnen, Organisationen oder auch Einzelpersonen hilfreich sein.</w:t>
      </w:r>
      <w:r w:rsidR="0079474D" w:rsidRPr="00263E74">
        <w:rPr>
          <w:rFonts w:ascii="Arial" w:hAnsi="Arial" w:cs="Arial"/>
          <w:sz w:val="28"/>
          <w:szCs w:val="28"/>
        </w:rPr>
        <w:t xml:space="preserve"> Es können alle oder auch einzelne Punkte für eine Hilfestellung bei Umsetzungen genutzt werden.</w:t>
      </w:r>
    </w:p>
    <w:p w:rsidR="0046795B" w:rsidRPr="00263E74" w:rsidRDefault="0046795B" w:rsidP="001D5D7C">
      <w:pPr>
        <w:rPr>
          <w:rFonts w:ascii="Arial" w:hAnsi="Arial" w:cs="Arial"/>
          <w:sz w:val="28"/>
          <w:szCs w:val="28"/>
          <w:u w:val="single"/>
        </w:rPr>
      </w:pPr>
    </w:p>
    <w:p w:rsidR="001C4E07" w:rsidRPr="00263E74" w:rsidRDefault="001D5D7C" w:rsidP="001D5D7C">
      <w:pPr>
        <w:pStyle w:val="berschrift2"/>
        <w:numPr>
          <w:ilvl w:val="0"/>
          <w:numId w:val="8"/>
        </w:numPr>
        <w:rPr>
          <w:rFonts w:ascii="Arial" w:hAnsi="Arial" w:cs="Arial"/>
          <w:b/>
          <w:color w:val="auto"/>
          <w:sz w:val="28"/>
          <w:szCs w:val="28"/>
        </w:rPr>
      </w:pPr>
      <w:r w:rsidRPr="00263E74">
        <w:rPr>
          <w:rFonts w:ascii="Arial" w:hAnsi="Arial" w:cs="Arial"/>
          <w:b/>
          <w:color w:val="auto"/>
          <w:sz w:val="28"/>
          <w:szCs w:val="28"/>
        </w:rPr>
        <w:t xml:space="preserve">Passende </w:t>
      </w:r>
      <w:r w:rsidR="001C4E07" w:rsidRPr="00263E74">
        <w:rPr>
          <w:rFonts w:ascii="Arial" w:hAnsi="Arial" w:cs="Arial"/>
          <w:b/>
          <w:color w:val="auto"/>
          <w:sz w:val="28"/>
          <w:szCs w:val="28"/>
        </w:rPr>
        <w:t>Musiker</w:t>
      </w:r>
      <w:r w:rsidR="004E2DE2" w:rsidRPr="00263E74">
        <w:rPr>
          <w:rFonts w:ascii="Arial" w:hAnsi="Arial" w:cs="Arial"/>
          <w:b/>
          <w:color w:val="auto"/>
          <w:sz w:val="28"/>
          <w:szCs w:val="28"/>
        </w:rPr>
        <w:t>*i</w:t>
      </w:r>
      <w:r w:rsidRPr="00263E74">
        <w:rPr>
          <w:rFonts w:ascii="Arial" w:hAnsi="Arial" w:cs="Arial"/>
          <w:b/>
          <w:color w:val="auto"/>
          <w:sz w:val="28"/>
          <w:szCs w:val="28"/>
        </w:rPr>
        <w:t>nnen finden</w:t>
      </w:r>
    </w:p>
    <w:p w:rsidR="001D5D7C" w:rsidRPr="00263E74" w:rsidRDefault="001D5D7C" w:rsidP="00263E74">
      <w:pPr>
        <w:pStyle w:val="berschrift3"/>
        <w:rPr>
          <w:rFonts w:ascii="Arial" w:hAnsi="Arial" w:cs="Arial"/>
          <w:b/>
          <w:color w:val="auto"/>
          <w:sz w:val="28"/>
        </w:rPr>
      </w:pPr>
      <w:r w:rsidRPr="00263E74">
        <w:rPr>
          <w:rFonts w:ascii="Arial" w:hAnsi="Arial" w:cs="Arial"/>
          <w:b/>
          <w:color w:val="auto"/>
          <w:sz w:val="28"/>
        </w:rPr>
        <w:t>Anforderungen:</w:t>
      </w:r>
    </w:p>
    <w:p w:rsidR="00DC4849" w:rsidRPr="00263E74" w:rsidRDefault="00DC4849" w:rsidP="00DC4849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Professionelle</w:t>
      </w:r>
      <w:r w:rsidR="001C4E07" w:rsidRPr="00263E74">
        <w:rPr>
          <w:rFonts w:ascii="Arial" w:hAnsi="Arial" w:cs="Arial"/>
          <w:sz w:val="28"/>
          <w:szCs w:val="28"/>
        </w:rPr>
        <w:t xml:space="preserve"> </w:t>
      </w:r>
      <w:r w:rsidR="001D5D7C" w:rsidRPr="00263E74">
        <w:rPr>
          <w:rFonts w:ascii="Arial" w:hAnsi="Arial" w:cs="Arial"/>
          <w:sz w:val="28"/>
          <w:szCs w:val="28"/>
        </w:rPr>
        <w:t>musikalische Ausbildung</w:t>
      </w:r>
    </w:p>
    <w:p w:rsidR="0054412C" w:rsidRPr="00263E74" w:rsidRDefault="0054412C" w:rsidP="00DC4849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Pädagogische Kenntnisse</w:t>
      </w:r>
      <w:r w:rsidR="00201832" w:rsidRPr="00263E74">
        <w:rPr>
          <w:rFonts w:ascii="Arial" w:hAnsi="Arial" w:cs="Arial"/>
          <w:sz w:val="28"/>
          <w:szCs w:val="28"/>
        </w:rPr>
        <w:t xml:space="preserve"> und Erfahrung</w:t>
      </w:r>
    </w:p>
    <w:p w:rsidR="001D5D7C" w:rsidRPr="00263E74" w:rsidRDefault="001D5D7C" w:rsidP="00DC4849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Bereitschaft Neues auszuprobieren</w:t>
      </w:r>
    </w:p>
    <w:p w:rsidR="001C4E07" w:rsidRPr="00263E74" w:rsidRDefault="001C4E07" w:rsidP="00DC4849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 xml:space="preserve">Erfahrung </w:t>
      </w:r>
      <w:r w:rsidR="001D5D7C" w:rsidRPr="00263E74">
        <w:rPr>
          <w:rFonts w:ascii="Arial" w:hAnsi="Arial" w:cs="Arial"/>
          <w:sz w:val="28"/>
          <w:szCs w:val="28"/>
        </w:rPr>
        <w:t>vor der Kamera und bei Videoaufnahmen</w:t>
      </w:r>
      <w:r w:rsidRPr="00263E74">
        <w:rPr>
          <w:rFonts w:ascii="Arial" w:hAnsi="Arial" w:cs="Arial"/>
          <w:sz w:val="28"/>
          <w:szCs w:val="28"/>
        </w:rPr>
        <w:t xml:space="preserve"> </w:t>
      </w:r>
    </w:p>
    <w:p w:rsidR="00311010" w:rsidRPr="00263E74" w:rsidRDefault="00311010" w:rsidP="00DC4849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 xml:space="preserve">freies, </w:t>
      </w:r>
      <w:r w:rsidR="00AD7AE4" w:rsidRPr="00263E74">
        <w:rPr>
          <w:rFonts w:ascii="Arial" w:hAnsi="Arial" w:cs="Arial"/>
          <w:sz w:val="28"/>
          <w:szCs w:val="28"/>
        </w:rPr>
        <w:t>authentisches Sprechen vor Publikum und Kamera</w:t>
      </w:r>
    </w:p>
    <w:p w:rsidR="003C5B25" w:rsidRPr="00263E74" w:rsidRDefault="003C5B25" w:rsidP="00DC4849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 xml:space="preserve">Geduld </w:t>
      </w:r>
      <w:r w:rsidR="00AD7AE4" w:rsidRPr="00263E74">
        <w:rPr>
          <w:rFonts w:ascii="Arial" w:hAnsi="Arial" w:cs="Arial"/>
          <w:sz w:val="28"/>
          <w:szCs w:val="28"/>
        </w:rPr>
        <w:t>und Offenheit für Feedback und Konzeptanpassungen</w:t>
      </w:r>
    </w:p>
    <w:p w:rsidR="00C47FAB" w:rsidRPr="00263E74" w:rsidRDefault="00AD7AE4" w:rsidP="00DC4849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 xml:space="preserve">Idealerweise </w:t>
      </w:r>
      <w:r w:rsidR="00C47FAB" w:rsidRPr="00263E74">
        <w:rPr>
          <w:rFonts w:ascii="Arial" w:hAnsi="Arial" w:cs="Arial"/>
          <w:sz w:val="28"/>
          <w:szCs w:val="28"/>
        </w:rPr>
        <w:t>Erfahrung mit sehbehinderten</w:t>
      </w:r>
      <w:r w:rsidRPr="00263E74">
        <w:rPr>
          <w:rFonts w:ascii="Arial" w:hAnsi="Arial" w:cs="Arial"/>
          <w:sz w:val="28"/>
          <w:szCs w:val="28"/>
        </w:rPr>
        <w:t xml:space="preserve"> und blinden</w:t>
      </w:r>
      <w:r w:rsidR="00C47FAB" w:rsidRPr="00263E74">
        <w:rPr>
          <w:rFonts w:ascii="Arial" w:hAnsi="Arial" w:cs="Arial"/>
          <w:sz w:val="28"/>
          <w:szCs w:val="28"/>
        </w:rPr>
        <w:t xml:space="preserve"> Menschen</w:t>
      </w:r>
    </w:p>
    <w:p w:rsidR="0046795B" w:rsidRPr="00263E74" w:rsidRDefault="0046795B" w:rsidP="0046795B">
      <w:pPr>
        <w:pStyle w:val="Listenabsatz"/>
        <w:rPr>
          <w:rFonts w:ascii="Arial" w:hAnsi="Arial" w:cs="Arial"/>
          <w:sz w:val="28"/>
          <w:szCs w:val="28"/>
          <w:u w:val="single"/>
        </w:rPr>
      </w:pPr>
    </w:p>
    <w:p w:rsidR="00AD7AE4" w:rsidRPr="00263E74" w:rsidRDefault="00AD7AE4" w:rsidP="00AD7AE4">
      <w:pPr>
        <w:pStyle w:val="berschrift2"/>
        <w:numPr>
          <w:ilvl w:val="0"/>
          <w:numId w:val="8"/>
        </w:numPr>
        <w:rPr>
          <w:rFonts w:ascii="Arial" w:hAnsi="Arial" w:cs="Arial"/>
          <w:b/>
          <w:color w:val="auto"/>
          <w:sz w:val="28"/>
          <w:szCs w:val="28"/>
        </w:rPr>
      </w:pPr>
      <w:r w:rsidRPr="00263E74">
        <w:rPr>
          <w:rFonts w:ascii="Arial" w:hAnsi="Arial" w:cs="Arial"/>
          <w:b/>
          <w:color w:val="auto"/>
          <w:sz w:val="28"/>
          <w:szCs w:val="28"/>
        </w:rPr>
        <w:t>Konzeptentwicklung und Testphase</w:t>
      </w:r>
    </w:p>
    <w:p w:rsidR="00AD7AE4" w:rsidRPr="00263E74" w:rsidRDefault="00AD7AE4" w:rsidP="00AD7AE4">
      <w:pPr>
        <w:pStyle w:val="Listenabsatz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Didaktisches Konzept entwickeln: klare Lernziele, einfacher Aufbau</w:t>
      </w:r>
    </w:p>
    <w:p w:rsidR="0054412C" w:rsidRPr="00263E74" w:rsidRDefault="0054412C" w:rsidP="0054412C">
      <w:pPr>
        <w:pStyle w:val="Listenabsatz"/>
        <w:numPr>
          <w:ilvl w:val="1"/>
          <w:numId w:val="9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Erstellung eines Scripts für die Videoproduktion, damit die Aufnahmen so effektiv wie möglich werden</w:t>
      </w:r>
    </w:p>
    <w:p w:rsidR="00AD7AE4" w:rsidRPr="00263E74" w:rsidRDefault="00AD7AE4" w:rsidP="00AD7AE4">
      <w:pPr>
        <w:pStyle w:val="Listenabsatz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 xml:space="preserve">Testphase mit mindestens zwei </w:t>
      </w:r>
      <w:r w:rsidR="004E2DE2" w:rsidRPr="00263E74">
        <w:rPr>
          <w:rFonts w:ascii="Arial" w:hAnsi="Arial" w:cs="Arial"/>
          <w:sz w:val="28"/>
          <w:szCs w:val="28"/>
        </w:rPr>
        <w:t>Personen (eine mit Sehbehinderung und eine mit Blindheit)</w:t>
      </w:r>
      <w:r w:rsidRPr="00263E74">
        <w:rPr>
          <w:rFonts w:ascii="Arial" w:hAnsi="Arial" w:cs="Arial"/>
          <w:sz w:val="28"/>
          <w:szCs w:val="28"/>
        </w:rPr>
        <w:t>:</w:t>
      </w:r>
    </w:p>
    <w:p w:rsidR="00AD7AE4" w:rsidRPr="00263E74" w:rsidRDefault="00AD7AE4" w:rsidP="00AD7AE4">
      <w:pPr>
        <w:pStyle w:val="Listenabsatz"/>
        <w:numPr>
          <w:ilvl w:val="1"/>
          <w:numId w:val="9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Wenig bis keine musikalische Vorerfahrung</w:t>
      </w:r>
    </w:p>
    <w:p w:rsidR="00AD7AE4" w:rsidRPr="00263E74" w:rsidRDefault="00AD7AE4" w:rsidP="00AD7AE4">
      <w:pPr>
        <w:pStyle w:val="Listenabsatz"/>
        <w:numPr>
          <w:ilvl w:val="1"/>
          <w:numId w:val="9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Feedback einholen zur Verständlichkeit, Struktur, Sprache</w:t>
      </w:r>
    </w:p>
    <w:p w:rsidR="007531B1" w:rsidRPr="00263E74" w:rsidRDefault="007531B1" w:rsidP="007531B1">
      <w:pPr>
        <w:pStyle w:val="Listenabsatz"/>
        <w:numPr>
          <w:ilvl w:val="1"/>
          <w:numId w:val="9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Erklärungen zu Bewegungen besonders konkretisieren</w:t>
      </w:r>
    </w:p>
    <w:p w:rsidR="007531B1" w:rsidRPr="00263E74" w:rsidRDefault="007531B1" w:rsidP="00AD7AE4">
      <w:pPr>
        <w:pStyle w:val="Listenabsatz"/>
        <w:numPr>
          <w:ilvl w:val="1"/>
          <w:numId w:val="9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Ohne Berührungen testen, ausschließlich mit Sprache</w:t>
      </w:r>
    </w:p>
    <w:p w:rsidR="00AD7AE4" w:rsidRPr="00263E74" w:rsidRDefault="00AD7AE4" w:rsidP="00AD7AE4">
      <w:pPr>
        <w:pStyle w:val="Listenabsatz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Anpassung der Konzepte nach der Testphase</w:t>
      </w:r>
    </w:p>
    <w:p w:rsidR="00AD7AE4" w:rsidRPr="00263E74" w:rsidRDefault="00AD7AE4" w:rsidP="00AD7AE4">
      <w:pPr>
        <w:pStyle w:val="Listenabsatz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Testaufnahmen</w:t>
      </w:r>
      <w:r w:rsidR="00AB4435" w:rsidRPr="00263E7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AB4435" w:rsidRPr="00263E74">
        <w:rPr>
          <w:rFonts w:ascii="Arial" w:hAnsi="Arial" w:cs="Arial"/>
          <w:sz w:val="28"/>
          <w:szCs w:val="28"/>
        </w:rPr>
        <w:t>von den Musiker</w:t>
      </w:r>
      <w:proofErr w:type="gramEnd"/>
      <w:r w:rsidR="004E2DE2" w:rsidRPr="00263E74">
        <w:rPr>
          <w:rFonts w:ascii="Arial" w:hAnsi="Arial" w:cs="Arial"/>
          <w:sz w:val="28"/>
          <w:szCs w:val="28"/>
        </w:rPr>
        <w:t>*i</w:t>
      </w:r>
      <w:r w:rsidR="00AB4435" w:rsidRPr="00263E74">
        <w:rPr>
          <w:rFonts w:ascii="Arial" w:hAnsi="Arial" w:cs="Arial"/>
          <w:sz w:val="28"/>
          <w:szCs w:val="28"/>
        </w:rPr>
        <w:t>nnen</w:t>
      </w:r>
      <w:r w:rsidRPr="00263E74">
        <w:rPr>
          <w:rFonts w:ascii="Arial" w:hAnsi="Arial" w:cs="Arial"/>
          <w:sz w:val="28"/>
          <w:szCs w:val="28"/>
        </w:rPr>
        <w:t xml:space="preserve"> erstellen</w:t>
      </w:r>
      <w:r w:rsidR="00AB4435" w:rsidRPr="00263E74">
        <w:rPr>
          <w:rFonts w:ascii="Arial" w:hAnsi="Arial" w:cs="Arial"/>
          <w:sz w:val="28"/>
          <w:szCs w:val="28"/>
        </w:rPr>
        <w:t xml:space="preserve"> lassen</w:t>
      </w:r>
      <w:r w:rsidRPr="00263E74">
        <w:rPr>
          <w:rFonts w:ascii="Arial" w:hAnsi="Arial" w:cs="Arial"/>
          <w:sz w:val="28"/>
          <w:szCs w:val="28"/>
        </w:rPr>
        <w:t xml:space="preserve"> (Audio und/oder Video)</w:t>
      </w:r>
    </w:p>
    <w:p w:rsidR="00AD7AE4" w:rsidRPr="00263E74" w:rsidRDefault="004E2DE2" w:rsidP="00AD7AE4">
      <w:pPr>
        <w:pStyle w:val="Listenabsatz"/>
        <w:numPr>
          <w:ilvl w:val="1"/>
          <w:numId w:val="9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lastRenderedPageBreak/>
        <w:t xml:space="preserve">Letzte </w:t>
      </w:r>
      <w:r w:rsidR="00AD7AE4" w:rsidRPr="00263E74">
        <w:rPr>
          <w:rFonts w:ascii="Arial" w:hAnsi="Arial" w:cs="Arial"/>
          <w:sz w:val="28"/>
          <w:szCs w:val="28"/>
        </w:rPr>
        <w:t>Überprüfung</w:t>
      </w:r>
      <w:r w:rsidRPr="00263E74">
        <w:rPr>
          <w:rFonts w:ascii="Arial" w:hAnsi="Arial" w:cs="Arial"/>
          <w:sz w:val="28"/>
          <w:szCs w:val="28"/>
        </w:rPr>
        <w:t>en</w:t>
      </w:r>
      <w:r w:rsidR="00AD7AE4" w:rsidRPr="00263E74">
        <w:rPr>
          <w:rFonts w:ascii="Arial" w:hAnsi="Arial" w:cs="Arial"/>
          <w:sz w:val="28"/>
          <w:szCs w:val="28"/>
        </w:rPr>
        <w:t xml:space="preserve"> </w:t>
      </w:r>
      <w:r w:rsidRPr="00263E74">
        <w:rPr>
          <w:rFonts w:ascii="Arial" w:hAnsi="Arial" w:cs="Arial"/>
          <w:sz w:val="28"/>
          <w:szCs w:val="28"/>
        </w:rPr>
        <w:t>der fertiggestellten Konzepte</w:t>
      </w:r>
    </w:p>
    <w:p w:rsidR="00AD7AE4" w:rsidRPr="00263E74" w:rsidRDefault="004E2DE2" w:rsidP="00AD7AE4">
      <w:pPr>
        <w:pStyle w:val="Listenabsatz"/>
        <w:numPr>
          <w:ilvl w:val="1"/>
          <w:numId w:val="9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 xml:space="preserve">Die Aufnahmen helfen außerdem den Musiker*innen </w:t>
      </w:r>
      <w:r w:rsidR="00AD7AE4" w:rsidRPr="00263E74">
        <w:rPr>
          <w:rFonts w:ascii="Arial" w:hAnsi="Arial" w:cs="Arial"/>
          <w:sz w:val="28"/>
          <w:szCs w:val="28"/>
        </w:rPr>
        <w:t>beim Üben</w:t>
      </w:r>
      <w:r w:rsidRPr="00263E74">
        <w:rPr>
          <w:rFonts w:ascii="Arial" w:hAnsi="Arial" w:cs="Arial"/>
          <w:sz w:val="28"/>
          <w:szCs w:val="28"/>
        </w:rPr>
        <w:t>, vor der Videoproduktion</w:t>
      </w:r>
    </w:p>
    <w:p w:rsidR="00AD7AE4" w:rsidRPr="00263E74" w:rsidRDefault="00AD7AE4" w:rsidP="00AD7AE4">
      <w:pPr>
        <w:pStyle w:val="Listenabsatz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Wichtig: Die Tests sollten nicht nur die Inhalte, sondern auch die Barrierefreiheit der Sprache und der Beschreibungen umfassen.</w:t>
      </w:r>
    </w:p>
    <w:p w:rsidR="0054412C" w:rsidRPr="00263E74" w:rsidRDefault="0054412C" w:rsidP="00AD7AE4">
      <w:pPr>
        <w:pStyle w:val="Listenabsatz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 xml:space="preserve">Der Unterricht </w:t>
      </w:r>
      <w:r w:rsidR="00201832" w:rsidRPr="00263E74">
        <w:rPr>
          <w:rFonts w:ascii="Arial" w:hAnsi="Arial" w:cs="Arial"/>
          <w:sz w:val="28"/>
          <w:szCs w:val="28"/>
        </w:rPr>
        <w:t xml:space="preserve">sollte </w:t>
      </w:r>
      <w:r w:rsidRPr="00263E74">
        <w:rPr>
          <w:rFonts w:ascii="Arial" w:hAnsi="Arial" w:cs="Arial"/>
          <w:sz w:val="28"/>
          <w:szCs w:val="28"/>
        </w:rPr>
        <w:t>vor allem über das Tasten und Hören stattfinde</w:t>
      </w:r>
      <w:r w:rsidR="00201832" w:rsidRPr="00263E74">
        <w:rPr>
          <w:rFonts w:ascii="Arial" w:hAnsi="Arial" w:cs="Arial"/>
          <w:sz w:val="28"/>
          <w:szCs w:val="28"/>
        </w:rPr>
        <w:t>n</w:t>
      </w:r>
      <w:r w:rsidRPr="00263E74">
        <w:rPr>
          <w:rFonts w:ascii="Arial" w:hAnsi="Arial" w:cs="Arial"/>
          <w:sz w:val="28"/>
          <w:szCs w:val="28"/>
        </w:rPr>
        <w:t>.</w:t>
      </w:r>
    </w:p>
    <w:p w:rsidR="0046795B" w:rsidRPr="00263E74" w:rsidRDefault="0046795B" w:rsidP="0046795B">
      <w:pPr>
        <w:pStyle w:val="Listenabsatz"/>
        <w:rPr>
          <w:rFonts w:ascii="Arial" w:hAnsi="Arial" w:cs="Arial"/>
          <w:sz w:val="28"/>
          <w:szCs w:val="28"/>
        </w:rPr>
      </w:pPr>
    </w:p>
    <w:p w:rsidR="001C4E07" w:rsidRPr="00263E74" w:rsidRDefault="001C4E07" w:rsidP="00AD7AE4">
      <w:pPr>
        <w:pStyle w:val="berschrift2"/>
        <w:numPr>
          <w:ilvl w:val="0"/>
          <w:numId w:val="8"/>
        </w:numPr>
        <w:rPr>
          <w:rFonts w:ascii="Arial" w:hAnsi="Arial" w:cs="Arial"/>
          <w:b/>
          <w:color w:val="auto"/>
          <w:sz w:val="28"/>
          <w:szCs w:val="28"/>
        </w:rPr>
      </w:pPr>
      <w:r w:rsidRPr="00263E74">
        <w:rPr>
          <w:rFonts w:ascii="Arial" w:hAnsi="Arial" w:cs="Arial"/>
          <w:b/>
          <w:color w:val="auto"/>
          <w:sz w:val="28"/>
          <w:szCs w:val="28"/>
        </w:rPr>
        <w:t>Videoproduktion</w:t>
      </w:r>
    </w:p>
    <w:p w:rsidR="00FB044A" w:rsidRPr="00263E74" w:rsidRDefault="00FB044A" w:rsidP="004351BC">
      <w:pPr>
        <w:pStyle w:val="berschrift3"/>
        <w:numPr>
          <w:ilvl w:val="1"/>
          <w:numId w:val="8"/>
        </w:numPr>
        <w:rPr>
          <w:rFonts w:ascii="Arial" w:hAnsi="Arial" w:cs="Arial"/>
          <w:b/>
          <w:color w:val="auto"/>
          <w:sz w:val="28"/>
          <w:szCs w:val="28"/>
        </w:rPr>
      </w:pPr>
      <w:r w:rsidRPr="00263E74">
        <w:rPr>
          <w:rFonts w:ascii="Arial" w:hAnsi="Arial" w:cs="Arial"/>
          <w:b/>
          <w:color w:val="auto"/>
          <w:sz w:val="28"/>
          <w:szCs w:val="28"/>
        </w:rPr>
        <w:t>Planung und Durchführung</w:t>
      </w:r>
    </w:p>
    <w:p w:rsidR="00C47FAB" w:rsidRPr="00263E74" w:rsidRDefault="00CE726E" w:rsidP="00FB044A">
      <w:pPr>
        <w:pStyle w:val="Listenabsatz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 xml:space="preserve">Einen größeren Zeitpuffer für die </w:t>
      </w:r>
      <w:r w:rsidR="00FB044A" w:rsidRPr="00263E74">
        <w:rPr>
          <w:rFonts w:ascii="Arial" w:hAnsi="Arial" w:cs="Arial"/>
          <w:sz w:val="28"/>
          <w:szCs w:val="28"/>
        </w:rPr>
        <w:t>Videoproduktionen</w:t>
      </w:r>
      <w:r w:rsidRPr="00263E74">
        <w:rPr>
          <w:rFonts w:ascii="Arial" w:hAnsi="Arial" w:cs="Arial"/>
          <w:sz w:val="28"/>
          <w:szCs w:val="28"/>
        </w:rPr>
        <w:t xml:space="preserve"> einplanen, damit es Raum für Anpassungen gibt.</w:t>
      </w:r>
    </w:p>
    <w:p w:rsidR="00FB044A" w:rsidRPr="00263E74" w:rsidRDefault="00FB044A" w:rsidP="00FB044A">
      <w:pPr>
        <w:pStyle w:val="Listenabsatz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Auf Raum und Technik achten:</w:t>
      </w:r>
    </w:p>
    <w:p w:rsidR="00FB044A" w:rsidRPr="00263E74" w:rsidRDefault="00FB044A" w:rsidP="00965BFE">
      <w:pPr>
        <w:pStyle w:val="Listenabsatz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Ruhiger, heller Raum, möglichst schallneutral</w:t>
      </w:r>
    </w:p>
    <w:p w:rsidR="00AB4435" w:rsidRPr="00263E74" w:rsidRDefault="00AB4435" w:rsidP="00965BFE">
      <w:pPr>
        <w:pStyle w:val="Listenabsatz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Produktion wird laut, auf Nachbarschaft achten</w:t>
      </w:r>
    </w:p>
    <w:p w:rsidR="00FB044A" w:rsidRPr="00263E74" w:rsidRDefault="00FB044A" w:rsidP="00CE502A">
      <w:pPr>
        <w:pStyle w:val="Listenabsatz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Mikrofone mit klarer Sprachverständlichkeit</w:t>
      </w:r>
    </w:p>
    <w:p w:rsidR="00AB4435" w:rsidRPr="00263E74" w:rsidRDefault="00AB4435" w:rsidP="00CE502A">
      <w:pPr>
        <w:pStyle w:val="Listenabsatz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 xml:space="preserve">Getrennte </w:t>
      </w:r>
      <w:proofErr w:type="spellStart"/>
      <w:r w:rsidRPr="00263E74">
        <w:rPr>
          <w:rFonts w:ascii="Arial" w:hAnsi="Arial" w:cs="Arial"/>
          <w:sz w:val="28"/>
          <w:szCs w:val="28"/>
        </w:rPr>
        <w:t>Mikrofonierung</w:t>
      </w:r>
      <w:proofErr w:type="spellEnd"/>
      <w:r w:rsidRPr="00263E74">
        <w:rPr>
          <w:rFonts w:ascii="Arial" w:hAnsi="Arial" w:cs="Arial"/>
          <w:sz w:val="28"/>
          <w:szCs w:val="28"/>
        </w:rPr>
        <w:t xml:space="preserve"> </w:t>
      </w:r>
      <w:r w:rsidR="00201832" w:rsidRPr="00263E74">
        <w:rPr>
          <w:rFonts w:ascii="Arial" w:hAnsi="Arial" w:cs="Arial"/>
          <w:sz w:val="28"/>
          <w:szCs w:val="28"/>
        </w:rPr>
        <w:t xml:space="preserve">der </w:t>
      </w:r>
      <w:r w:rsidRPr="00263E74">
        <w:rPr>
          <w:rFonts w:ascii="Arial" w:hAnsi="Arial" w:cs="Arial"/>
          <w:sz w:val="28"/>
          <w:szCs w:val="28"/>
        </w:rPr>
        <w:t>Instrumente und Musiker</w:t>
      </w:r>
      <w:r w:rsidR="004E2DE2" w:rsidRPr="00263E74">
        <w:rPr>
          <w:rFonts w:ascii="Arial" w:hAnsi="Arial" w:cs="Arial"/>
          <w:sz w:val="28"/>
          <w:szCs w:val="28"/>
        </w:rPr>
        <w:t>*i</w:t>
      </w:r>
      <w:r w:rsidRPr="00263E74">
        <w:rPr>
          <w:rFonts w:ascii="Arial" w:hAnsi="Arial" w:cs="Arial"/>
          <w:sz w:val="28"/>
          <w:szCs w:val="28"/>
        </w:rPr>
        <w:t>nnen</w:t>
      </w:r>
    </w:p>
    <w:p w:rsidR="00FB044A" w:rsidRPr="00263E74" w:rsidRDefault="00FB044A" w:rsidP="00CE502A">
      <w:pPr>
        <w:pStyle w:val="Listenabsatz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Kamera gut positionieren, ggf. mehrere Perspektiven</w:t>
      </w:r>
      <w:r w:rsidR="00AB4435" w:rsidRPr="00263E74">
        <w:rPr>
          <w:rFonts w:ascii="Arial" w:hAnsi="Arial" w:cs="Arial"/>
          <w:sz w:val="28"/>
          <w:szCs w:val="28"/>
        </w:rPr>
        <w:t>, um gute Anschlüsse herzustellen, falls Passagen herausgeschnitten werden</w:t>
      </w:r>
    </w:p>
    <w:p w:rsidR="00FB044A" w:rsidRPr="00263E74" w:rsidRDefault="00FB044A" w:rsidP="00FB044A">
      <w:pPr>
        <w:pStyle w:val="Listenabsatz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Barrierefreiheit berücksichtigen:</w:t>
      </w:r>
    </w:p>
    <w:p w:rsidR="00FB044A" w:rsidRPr="00263E74" w:rsidRDefault="00FB044A" w:rsidP="00CE502A">
      <w:pPr>
        <w:pStyle w:val="Listenabsatz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Farben &amp; Kontraste (Feedback von sehbehinderten Menschen einholen)</w:t>
      </w:r>
    </w:p>
    <w:p w:rsidR="00FB044A" w:rsidRPr="00263E74" w:rsidRDefault="00FB044A" w:rsidP="00CE502A">
      <w:pPr>
        <w:pStyle w:val="Listenabsatz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Klare Bildgestaltung</w:t>
      </w:r>
    </w:p>
    <w:p w:rsidR="00FB044A" w:rsidRPr="00263E74" w:rsidRDefault="00FB044A" w:rsidP="00CE502A">
      <w:pPr>
        <w:pStyle w:val="Listenabsatz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verbale Beschreibung visueller Inhalte</w:t>
      </w:r>
    </w:p>
    <w:p w:rsidR="00AB4435" w:rsidRPr="00263E74" w:rsidRDefault="00CE502A" w:rsidP="00CE502A">
      <w:pPr>
        <w:pStyle w:val="Listenabsatz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Outfit nicht zu bunt, keine Muster, nicht weiß (wie die Wand)</w:t>
      </w:r>
    </w:p>
    <w:p w:rsidR="0054412C" w:rsidRPr="00263E74" w:rsidRDefault="0054412C" w:rsidP="0054412C">
      <w:pPr>
        <w:pStyle w:val="Listenabsatz"/>
        <w:numPr>
          <w:ilvl w:val="1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Neben dem Tontechniker sollte eine Art Regisseur tätig sein, der die Inhalte und deren Art und Weise der Umsetzung kontrolliert und notfalls Änderungen im S</w:t>
      </w:r>
      <w:r w:rsidR="004E2DE2" w:rsidRPr="00263E74">
        <w:rPr>
          <w:rFonts w:ascii="Arial" w:hAnsi="Arial" w:cs="Arial"/>
          <w:sz w:val="28"/>
          <w:szCs w:val="28"/>
        </w:rPr>
        <w:t>k</w:t>
      </w:r>
      <w:r w:rsidRPr="00263E74">
        <w:rPr>
          <w:rFonts w:ascii="Arial" w:hAnsi="Arial" w:cs="Arial"/>
          <w:sz w:val="28"/>
          <w:szCs w:val="28"/>
        </w:rPr>
        <w:t>ript vornimmt.</w:t>
      </w:r>
    </w:p>
    <w:p w:rsidR="00CE502A" w:rsidRPr="00263E74" w:rsidRDefault="00CE502A" w:rsidP="004351BC">
      <w:pPr>
        <w:pStyle w:val="berschrift3"/>
        <w:numPr>
          <w:ilvl w:val="1"/>
          <w:numId w:val="8"/>
        </w:numPr>
        <w:rPr>
          <w:rFonts w:ascii="Arial" w:hAnsi="Arial" w:cs="Arial"/>
          <w:b/>
          <w:color w:val="auto"/>
          <w:sz w:val="28"/>
          <w:szCs w:val="28"/>
        </w:rPr>
      </w:pPr>
      <w:r w:rsidRPr="00263E74">
        <w:rPr>
          <w:rFonts w:ascii="Arial" w:hAnsi="Arial" w:cs="Arial"/>
          <w:b/>
          <w:color w:val="auto"/>
          <w:sz w:val="28"/>
          <w:szCs w:val="28"/>
        </w:rPr>
        <w:t>Technische Hinweise</w:t>
      </w:r>
    </w:p>
    <w:p w:rsidR="009E454D" w:rsidRPr="00263E74" w:rsidRDefault="00CE502A" w:rsidP="009E454D">
      <w:pPr>
        <w:pStyle w:val="Listenabsatz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Inhalte m</w:t>
      </w:r>
      <w:r w:rsidR="00AF1E2B" w:rsidRPr="00263E74">
        <w:rPr>
          <w:rFonts w:ascii="Arial" w:hAnsi="Arial" w:cs="Arial"/>
          <w:sz w:val="28"/>
          <w:szCs w:val="28"/>
        </w:rPr>
        <w:t>ehrfach</w:t>
      </w:r>
      <w:r w:rsidRPr="00263E74">
        <w:rPr>
          <w:rFonts w:ascii="Arial" w:hAnsi="Arial" w:cs="Arial"/>
          <w:sz w:val="28"/>
          <w:szCs w:val="28"/>
        </w:rPr>
        <w:t xml:space="preserve"> sichern</w:t>
      </w:r>
    </w:p>
    <w:p w:rsidR="00CE502A" w:rsidRPr="00263E74" w:rsidRDefault="00CE502A" w:rsidP="009E454D">
      <w:pPr>
        <w:pStyle w:val="Listenabsatz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 xml:space="preserve">Externe Qualitätssicherung einbeziehen (z.B. Standards für barrierefreie Medien beim </w:t>
      </w:r>
      <w:proofErr w:type="spellStart"/>
      <w:r w:rsidRPr="00263E74">
        <w:rPr>
          <w:rFonts w:ascii="Arial" w:hAnsi="Arial" w:cs="Arial"/>
          <w:sz w:val="28"/>
          <w:szCs w:val="28"/>
        </w:rPr>
        <w:t>dzb</w:t>
      </w:r>
      <w:proofErr w:type="spellEnd"/>
      <w:r w:rsidRPr="00263E74">
        <w:rPr>
          <w:rFonts w:ascii="Arial" w:hAnsi="Arial" w:cs="Arial"/>
          <w:sz w:val="28"/>
          <w:szCs w:val="28"/>
        </w:rPr>
        <w:t xml:space="preserve"> lesen)</w:t>
      </w:r>
    </w:p>
    <w:p w:rsidR="00AB4435" w:rsidRPr="00263E74" w:rsidRDefault="00AB4435" w:rsidP="00AB4435">
      <w:pPr>
        <w:pStyle w:val="Listenabsatz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Möglichkeit eines Live-Schnitts in Betracht ziehen bei mehreren Kameraposition (verringert die Nacharbeit in der Postproduktion sehr)</w:t>
      </w:r>
    </w:p>
    <w:p w:rsidR="00201832" w:rsidRPr="00263E74" w:rsidRDefault="00AB4435" w:rsidP="00AB4435">
      <w:pPr>
        <w:pStyle w:val="Listenabsatz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Zur Abnahme das 4 Augen-Prinzip</w:t>
      </w:r>
      <w:r w:rsidR="00201832" w:rsidRPr="00263E74">
        <w:rPr>
          <w:rFonts w:ascii="Arial" w:hAnsi="Arial" w:cs="Arial"/>
          <w:sz w:val="28"/>
          <w:szCs w:val="28"/>
        </w:rPr>
        <w:t xml:space="preserve"> nutzen</w:t>
      </w:r>
    </w:p>
    <w:p w:rsidR="00AB4435" w:rsidRPr="00263E74" w:rsidRDefault="00AB4435" w:rsidP="00AB4435">
      <w:pPr>
        <w:pStyle w:val="Listenabsatz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lastRenderedPageBreak/>
        <w:t>Fertige Lektionen durch Menschen mit Sehbehinderung</w:t>
      </w:r>
      <w:r w:rsidR="004E2DE2" w:rsidRPr="00263E74">
        <w:rPr>
          <w:rFonts w:ascii="Arial" w:hAnsi="Arial" w:cs="Arial"/>
          <w:sz w:val="28"/>
          <w:szCs w:val="28"/>
        </w:rPr>
        <w:t xml:space="preserve"> und Blindheit</w:t>
      </w:r>
      <w:r w:rsidRPr="00263E74">
        <w:rPr>
          <w:rFonts w:ascii="Arial" w:hAnsi="Arial" w:cs="Arial"/>
          <w:sz w:val="28"/>
          <w:szCs w:val="28"/>
        </w:rPr>
        <w:t xml:space="preserve"> auf Verständlichkeit prüfen</w:t>
      </w:r>
    </w:p>
    <w:p w:rsidR="00AF1E2B" w:rsidRPr="00C7728D" w:rsidRDefault="00CE502A" w:rsidP="00CE502A">
      <w:pPr>
        <w:pStyle w:val="berschrift2"/>
        <w:numPr>
          <w:ilvl w:val="0"/>
          <w:numId w:val="8"/>
        </w:numPr>
        <w:rPr>
          <w:rFonts w:ascii="Arial" w:hAnsi="Arial" w:cs="Arial"/>
          <w:b/>
          <w:color w:val="auto"/>
          <w:sz w:val="28"/>
          <w:szCs w:val="28"/>
        </w:rPr>
      </w:pPr>
      <w:r w:rsidRPr="00C7728D">
        <w:rPr>
          <w:rFonts w:ascii="Arial" w:hAnsi="Arial" w:cs="Arial"/>
          <w:b/>
          <w:color w:val="auto"/>
          <w:sz w:val="28"/>
          <w:szCs w:val="28"/>
        </w:rPr>
        <w:t>Zusatzm</w:t>
      </w:r>
      <w:r w:rsidR="00AF1E2B" w:rsidRPr="00C7728D">
        <w:rPr>
          <w:rFonts w:ascii="Arial" w:hAnsi="Arial" w:cs="Arial"/>
          <w:b/>
          <w:color w:val="auto"/>
          <w:sz w:val="28"/>
          <w:szCs w:val="28"/>
        </w:rPr>
        <w:t>aterial</w:t>
      </w:r>
      <w:r w:rsidRPr="00C7728D">
        <w:rPr>
          <w:rFonts w:ascii="Arial" w:hAnsi="Arial" w:cs="Arial"/>
          <w:b/>
          <w:color w:val="auto"/>
          <w:sz w:val="28"/>
          <w:szCs w:val="28"/>
        </w:rPr>
        <w:t xml:space="preserve"> und Hilfsmittel</w:t>
      </w:r>
    </w:p>
    <w:p w:rsidR="00CE502A" w:rsidRPr="00263E74" w:rsidRDefault="00CE502A" w:rsidP="00CE502A">
      <w:pPr>
        <w:pStyle w:val="Listenabsatz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Übungsdateien als Download (z. B. Audioübungen, Noten in alternativen Formaten)</w:t>
      </w:r>
    </w:p>
    <w:p w:rsidR="001C4E07" w:rsidRPr="00263E74" w:rsidRDefault="00CE502A" w:rsidP="00CE502A">
      <w:pPr>
        <w:pStyle w:val="Listenabsatz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Verlinkungen zu barrierefreien Tools, ggf. mit Anleitung</w:t>
      </w:r>
    </w:p>
    <w:p w:rsidR="00A5469D" w:rsidRPr="00263E74" w:rsidRDefault="00A5469D" w:rsidP="00CE502A">
      <w:pPr>
        <w:pStyle w:val="Listenabsatz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Kontaktmöglichkeit zu Kursleiter</w:t>
      </w:r>
      <w:r w:rsidR="004E2DE2" w:rsidRPr="00263E74">
        <w:rPr>
          <w:rFonts w:ascii="Arial" w:hAnsi="Arial" w:cs="Arial"/>
          <w:sz w:val="28"/>
          <w:szCs w:val="28"/>
        </w:rPr>
        <w:t>*i</w:t>
      </w:r>
      <w:r w:rsidRPr="00263E74">
        <w:rPr>
          <w:rFonts w:ascii="Arial" w:hAnsi="Arial" w:cs="Arial"/>
          <w:sz w:val="28"/>
          <w:szCs w:val="28"/>
        </w:rPr>
        <w:t>nnen:</w:t>
      </w:r>
    </w:p>
    <w:p w:rsidR="00A5469D" w:rsidRPr="00263E74" w:rsidRDefault="00A5469D" w:rsidP="00A5469D">
      <w:pPr>
        <w:pStyle w:val="Listenabsatz"/>
        <w:numPr>
          <w:ilvl w:val="1"/>
          <w:numId w:val="6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Kommentarfunktion unter den Videos: Koordination des Projektes kann relevante Fragen an jeweil</w:t>
      </w:r>
      <w:r w:rsidR="00D542E3" w:rsidRPr="00263E74">
        <w:rPr>
          <w:rFonts w:ascii="Arial" w:hAnsi="Arial" w:cs="Arial"/>
          <w:sz w:val="28"/>
          <w:szCs w:val="28"/>
        </w:rPr>
        <w:t>ig</w:t>
      </w:r>
      <w:r w:rsidRPr="00263E74">
        <w:rPr>
          <w:rFonts w:ascii="Arial" w:hAnsi="Arial" w:cs="Arial"/>
          <w:sz w:val="28"/>
          <w:szCs w:val="28"/>
        </w:rPr>
        <w:t>e/n weitergeben Kursleiter</w:t>
      </w:r>
      <w:r w:rsidR="004E2DE2" w:rsidRPr="00263E74">
        <w:rPr>
          <w:rFonts w:ascii="Arial" w:hAnsi="Arial" w:cs="Arial"/>
          <w:sz w:val="28"/>
          <w:szCs w:val="28"/>
        </w:rPr>
        <w:t>*i</w:t>
      </w:r>
      <w:r w:rsidRPr="00263E74">
        <w:rPr>
          <w:rFonts w:ascii="Arial" w:hAnsi="Arial" w:cs="Arial"/>
          <w:sz w:val="28"/>
          <w:szCs w:val="28"/>
        </w:rPr>
        <w:t>n weitergeben (Wichtige Fragen bei Q&amp;A einfügen)</w:t>
      </w:r>
    </w:p>
    <w:p w:rsidR="00A5469D" w:rsidRPr="00263E74" w:rsidRDefault="00A5469D" w:rsidP="00A5469D">
      <w:pPr>
        <w:pStyle w:val="Listenabsatz"/>
        <w:numPr>
          <w:ilvl w:val="1"/>
          <w:numId w:val="6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 xml:space="preserve">Online-Austauschtreffen </w:t>
      </w:r>
      <w:r w:rsidR="004E2DE2" w:rsidRPr="00263E74">
        <w:rPr>
          <w:rFonts w:ascii="Arial" w:hAnsi="Arial" w:cs="Arial"/>
          <w:sz w:val="28"/>
          <w:szCs w:val="28"/>
        </w:rPr>
        <w:t>für die Fragen von Nutzer*innen veranstalten</w:t>
      </w:r>
    </w:p>
    <w:p w:rsidR="0046795B" w:rsidRPr="00263E74" w:rsidRDefault="0046795B" w:rsidP="0046795B">
      <w:pPr>
        <w:pStyle w:val="Listenabsatz"/>
        <w:ind w:left="1440"/>
        <w:rPr>
          <w:rFonts w:ascii="Arial" w:hAnsi="Arial" w:cs="Arial"/>
          <w:sz w:val="28"/>
          <w:szCs w:val="28"/>
        </w:rPr>
      </w:pPr>
    </w:p>
    <w:p w:rsidR="001C4E07" w:rsidRPr="00C7728D" w:rsidRDefault="001C4E07" w:rsidP="00CE502A">
      <w:pPr>
        <w:pStyle w:val="berschrift2"/>
        <w:numPr>
          <w:ilvl w:val="0"/>
          <w:numId w:val="8"/>
        </w:numPr>
        <w:rPr>
          <w:rFonts w:ascii="Arial" w:hAnsi="Arial" w:cs="Arial"/>
          <w:b/>
          <w:color w:val="auto"/>
          <w:sz w:val="28"/>
          <w:szCs w:val="28"/>
        </w:rPr>
      </w:pPr>
      <w:r w:rsidRPr="00C7728D">
        <w:rPr>
          <w:rFonts w:ascii="Arial" w:hAnsi="Arial" w:cs="Arial"/>
          <w:b/>
          <w:color w:val="auto"/>
          <w:sz w:val="28"/>
          <w:szCs w:val="28"/>
        </w:rPr>
        <w:t>Öffentlichkeitsarbeit</w:t>
      </w:r>
    </w:p>
    <w:p w:rsidR="008E4BBD" w:rsidRPr="00263E74" w:rsidRDefault="008E4BBD" w:rsidP="008E4BBD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 xml:space="preserve">Newsletter </w:t>
      </w:r>
      <w:r w:rsidR="00CE502A" w:rsidRPr="00263E74">
        <w:rPr>
          <w:rFonts w:ascii="Arial" w:hAnsi="Arial" w:cs="Arial"/>
          <w:sz w:val="28"/>
          <w:szCs w:val="28"/>
        </w:rPr>
        <w:t>mit Anmeldemöglichkeit</w:t>
      </w:r>
      <w:r w:rsidR="004E2DE2" w:rsidRPr="00263E74">
        <w:rPr>
          <w:rFonts w:ascii="Arial" w:hAnsi="Arial" w:cs="Arial"/>
          <w:sz w:val="28"/>
          <w:szCs w:val="28"/>
        </w:rPr>
        <w:t xml:space="preserve"> auf der Webseite</w:t>
      </w:r>
    </w:p>
    <w:p w:rsidR="008E4BBD" w:rsidRPr="00263E74" w:rsidRDefault="00CE502A" w:rsidP="008E4BBD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Aktuelle Infos</w:t>
      </w:r>
      <w:r w:rsidR="008E4BBD" w:rsidRPr="00263E74">
        <w:rPr>
          <w:rFonts w:ascii="Arial" w:hAnsi="Arial" w:cs="Arial"/>
          <w:sz w:val="28"/>
          <w:szCs w:val="28"/>
        </w:rPr>
        <w:t xml:space="preserve"> auf</w:t>
      </w:r>
      <w:r w:rsidRPr="00263E74">
        <w:rPr>
          <w:rFonts w:ascii="Arial" w:hAnsi="Arial" w:cs="Arial"/>
          <w:sz w:val="28"/>
          <w:szCs w:val="28"/>
        </w:rPr>
        <w:t xml:space="preserve"> der</w:t>
      </w:r>
      <w:r w:rsidR="008E4BBD" w:rsidRPr="00263E74">
        <w:rPr>
          <w:rFonts w:ascii="Arial" w:hAnsi="Arial" w:cs="Arial"/>
          <w:sz w:val="28"/>
          <w:szCs w:val="28"/>
        </w:rPr>
        <w:t xml:space="preserve"> Webseite</w:t>
      </w:r>
    </w:p>
    <w:p w:rsidR="008E4BBD" w:rsidRPr="00263E74" w:rsidRDefault="008E4BBD" w:rsidP="008E4BBD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Soziale Medien (</w:t>
      </w:r>
      <w:r w:rsidR="00CE502A" w:rsidRPr="00263E74">
        <w:rPr>
          <w:rFonts w:ascii="Arial" w:hAnsi="Arial" w:cs="Arial"/>
          <w:sz w:val="28"/>
          <w:szCs w:val="28"/>
        </w:rPr>
        <w:t xml:space="preserve">mit </w:t>
      </w:r>
      <w:r w:rsidRPr="00263E74">
        <w:rPr>
          <w:rFonts w:ascii="Arial" w:hAnsi="Arial" w:cs="Arial"/>
          <w:sz w:val="28"/>
          <w:szCs w:val="28"/>
        </w:rPr>
        <w:t>Alternativtexte</w:t>
      </w:r>
      <w:r w:rsidR="00CE502A" w:rsidRPr="00263E74">
        <w:rPr>
          <w:rFonts w:ascii="Arial" w:hAnsi="Arial" w:cs="Arial"/>
          <w:sz w:val="28"/>
          <w:szCs w:val="28"/>
        </w:rPr>
        <w:t>n bei Bildern</w:t>
      </w:r>
      <w:r w:rsidR="00AF1E2B" w:rsidRPr="00263E74">
        <w:rPr>
          <w:rFonts w:ascii="Arial" w:hAnsi="Arial" w:cs="Arial"/>
          <w:sz w:val="28"/>
          <w:szCs w:val="28"/>
        </w:rPr>
        <w:t>)</w:t>
      </w:r>
    </w:p>
    <w:p w:rsidR="00DC5E85" w:rsidRPr="00263E74" w:rsidRDefault="00CE502A" w:rsidP="008E4BBD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Zusammenarbeit mit Fachverbändern und</w:t>
      </w:r>
      <w:r w:rsidR="004E2DE2" w:rsidRPr="00263E74">
        <w:rPr>
          <w:rFonts w:ascii="Arial" w:hAnsi="Arial" w:cs="Arial"/>
          <w:sz w:val="28"/>
          <w:szCs w:val="28"/>
        </w:rPr>
        <w:t xml:space="preserve"> Nutzung von</w:t>
      </w:r>
      <w:r w:rsidRPr="00263E74">
        <w:rPr>
          <w:rFonts w:ascii="Arial" w:hAnsi="Arial" w:cs="Arial"/>
          <w:sz w:val="28"/>
          <w:szCs w:val="28"/>
        </w:rPr>
        <w:t xml:space="preserve"> Verteilerlisten</w:t>
      </w:r>
      <w:r w:rsidR="00DC5E85" w:rsidRPr="00263E74">
        <w:rPr>
          <w:rFonts w:ascii="Arial" w:hAnsi="Arial" w:cs="Arial"/>
          <w:sz w:val="28"/>
          <w:szCs w:val="28"/>
        </w:rPr>
        <w:t xml:space="preserve"> </w:t>
      </w:r>
    </w:p>
    <w:p w:rsidR="001C4E07" w:rsidRPr="00263E74" w:rsidRDefault="00CE502A" w:rsidP="00DC4849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Präsenz auf Messen und durch Workshops</w:t>
      </w:r>
    </w:p>
    <w:p w:rsidR="00706B5F" w:rsidRPr="00263E74" w:rsidRDefault="00706B5F" w:rsidP="00DC4849">
      <w:pPr>
        <w:pStyle w:val="Listenabsatz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Veranstaltungen, Aufnahmen, Events und allgemein Fortschritte dokumentiere</w:t>
      </w:r>
      <w:r w:rsidR="004E2DE2" w:rsidRPr="00263E74">
        <w:rPr>
          <w:rFonts w:ascii="Arial" w:hAnsi="Arial" w:cs="Arial"/>
          <w:sz w:val="28"/>
          <w:szCs w:val="28"/>
        </w:rPr>
        <w:t>n</w:t>
      </w:r>
      <w:r w:rsidRPr="00263E74">
        <w:rPr>
          <w:rFonts w:ascii="Arial" w:hAnsi="Arial" w:cs="Arial"/>
          <w:sz w:val="28"/>
          <w:szCs w:val="28"/>
        </w:rPr>
        <w:t xml:space="preserve"> (Video, Fotos, Textformate)</w:t>
      </w:r>
    </w:p>
    <w:p w:rsidR="0046795B" w:rsidRPr="00263E74" w:rsidRDefault="0046795B" w:rsidP="0046795B">
      <w:pPr>
        <w:pStyle w:val="Listenabsatz"/>
        <w:rPr>
          <w:rFonts w:ascii="Arial" w:hAnsi="Arial" w:cs="Arial"/>
          <w:sz w:val="28"/>
          <w:szCs w:val="28"/>
        </w:rPr>
      </w:pPr>
    </w:p>
    <w:p w:rsidR="001C4E07" w:rsidRPr="00C7728D" w:rsidRDefault="001C4E07" w:rsidP="00CE502A">
      <w:pPr>
        <w:pStyle w:val="berschrift2"/>
        <w:numPr>
          <w:ilvl w:val="0"/>
          <w:numId w:val="8"/>
        </w:numPr>
        <w:rPr>
          <w:rFonts w:ascii="Arial" w:hAnsi="Arial" w:cs="Arial"/>
          <w:b/>
          <w:color w:val="auto"/>
          <w:sz w:val="28"/>
          <w:szCs w:val="28"/>
        </w:rPr>
      </w:pPr>
      <w:r w:rsidRPr="00C7728D">
        <w:rPr>
          <w:rFonts w:ascii="Arial" w:hAnsi="Arial" w:cs="Arial"/>
          <w:b/>
          <w:color w:val="auto"/>
          <w:sz w:val="28"/>
          <w:szCs w:val="28"/>
        </w:rPr>
        <w:t>Webseite</w:t>
      </w:r>
      <w:r w:rsidR="00CE502A" w:rsidRPr="00C7728D">
        <w:rPr>
          <w:rFonts w:ascii="Arial" w:hAnsi="Arial" w:cs="Arial"/>
          <w:b/>
          <w:color w:val="auto"/>
          <w:sz w:val="28"/>
          <w:szCs w:val="28"/>
        </w:rPr>
        <w:t xml:space="preserve"> barrierefrei gestalten</w:t>
      </w:r>
    </w:p>
    <w:p w:rsidR="00CE502A" w:rsidRPr="00C7728D" w:rsidRDefault="00CE502A" w:rsidP="004351BC">
      <w:pPr>
        <w:pStyle w:val="berschrift3"/>
        <w:numPr>
          <w:ilvl w:val="1"/>
          <w:numId w:val="8"/>
        </w:numPr>
        <w:rPr>
          <w:rFonts w:ascii="Arial" w:hAnsi="Arial" w:cs="Arial"/>
          <w:b/>
          <w:color w:val="auto"/>
          <w:sz w:val="28"/>
          <w:szCs w:val="28"/>
        </w:rPr>
      </w:pPr>
      <w:r w:rsidRPr="00C7728D">
        <w:rPr>
          <w:rFonts w:ascii="Arial" w:hAnsi="Arial" w:cs="Arial"/>
          <w:b/>
          <w:color w:val="auto"/>
          <w:sz w:val="28"/>
          <w:szCs w:val="28"/>
        </w:rPr>
        <w:t>Technische &amp; inhaltliche Anforderungen</w:t>
      </w:r>
    </w:p>
    <w:p w:rsidR="00CE502A" w:rsidRPr="00263E74" w:rsidRDefault="00CE502A" w:rsidP="00CE502A">
      <w:pPr>
        <w:pStyle w:val="Listenabsatz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Einfaches, verständliches Menü mit klarer Struktur</w:t>
      </w:r>
    </w:p>
    <w:p w:rsidR="009C5733" w:rsidRPr="00263E74" w:rsidRDefault="00CE502A" w:rsidP="009C5733">
      <w:pPr>
        <w:pStyle w:val="Listenabsatz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Videos einbinden</w:t>
      </w:r>
      <w:r w:rsidR="009C5733" w:rsidRPr="00263E74">
        <w:rPr>
          <w:rFonts w:ascii="Arial" w:hAnsi="Arial" w:cs="Arial"/>
          <w:sz w:val="28"/>
          <w:szCs w:val="28"/>
        </w:rPr>
        <w:t>:</w:t>
      </w:r>
    </w:p>
    <w:p w:rsidR="00CE502A" w:rsidRPr="00263E74" w:rsidRDefault="009C5733" w:rsidP="009C5733">
      <w:pPr>
        <w:pStyle w:val="Listenabsatz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mit</w:t>
      </w:r>
      <w:r w:rsidR="00CE502A" w:rsidRPr="00263E74">
        <w:rPr>
          <w:rFonts w:ascii="Arial" w:hAnsi="Arial" w:cs="Arial"/>
          <w:sz w:val="28"/>
          <w:szCs w:val="28"/>
        </w:rPr>
        <w:t xml:space="preserve"> barrierefreiem Videoplayer z. B. </w:t>
      </w:r>
      <w:proofErr w:type="spellStart"/>
      <w:r w:rsidR="00CE502A" w:rsidRPr="00263E74">
        <w:rPr>
          <w:rFonts w:ascii="Arial" w:hAnsi="Arial" w:cs="Arial"/>
          <w:sz w:val="28"/>
          <w:szCs w:val="28"/>
        </w:rPr>
        <w:t>AblePlayer</w:t>
      </w:r>
      <w:proofErr w:type="spellEnd"/>
      <w:r w:rsidRPr="00263E74">
        <w:rPr>
          <w:rFonts w:ascii="Arial" w:hAnsi="Arial" w:cs="Arial"/>
          <w:sz w:val="28"/>
          <w:szCs w:val="28"/>
        </w:rPr>
        <w:t xml:space="preserve"> (GEMA-Anmeldung fällig)</w:t>
      </w:r>
    </w:p>
    <w:p w:rsidR="009C5733" w:rsidRPr="00263E74" w:rsidRDefault="009C5733" w:rsidP="009C5733">
      <w:pPr>
        <w:pStyle w:val="Listenabsatz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oder Videos auf Plattformen wie YouTube hochladen (einfacher und GEMA-frei)</w:t>
      </w:r>
    </w:p>
    <w:p w:rsidR="00CE502A" w:rsidRPr="00263E74" w:rsidRDefault="00CE502A" w:rsidP="00CE502A">
      <w:pPr>
        <w:pStyle w:val="Listenabsatz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Bilder immer mit Alternativtexten</w:t>
      </w:r>
    </w:p>
    <w:p w:rsidR="00CE502A" w:rsidRPr="00263E74" w:rsidRDefault="00CE502A" w:rsidP="00CE502A">
      <w:pPr>
        <w:pStyle w:val="Listenabsatz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Einstellbare Kontraste und Schriftgrößen</w:t>
      </w:r>
    </w:p>
    <w:p w:rsidR="00CE502A" w:rsidRPr="00263E74" w:rsidRDefault="00CE502A" w:rsidP="00CE502A">
      <w:pPr>
        <w:pStyle w:val="Listenabsatz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 xml:space="preserve">Sitemap zur </w:t>
      </w:r>
      <w:r w:rsidR="009C5733" w:rsidRPr="00263E74">
        <w:rPr>
          <w:rFonts w:ascii="Arial" w:hAnsi="Arial" w:cs="Arial"/>
          <w:sz w:val="28"/>
          <w:szCs w:val="28"/>
        </w:rPr>
        <w:t xml:space="preserve">einfacheren </w:t>
      </w:r>
      <w:r w:rsidRPr="00263E74">
        <w:rPr>
          <w:rFonts w:ascii="Arial" w:hAnsi="Arial" w:cs="Arial"/>
          <w:sz w:val="28"/>
          <w:szCs w:val="28"/>
        </w:rPr>
        <w:t>Übersicht</w:t>
      </w:r>
      <w:r w:rsidR="009C5733" w:rsidRPr="00263E74">
        <w:rPr>
          <w:rFonts w:ascii="Arial" w:hAnsi="Arial" w:cs="Arial"/>
          <w:sz w:val="28"/>
          <w:szCs w:val="28"/>
        </w:rPr>
        <w:t xml:space="preserve"> (z.B. im </w:t>
      </w:r>
      <w:proofErr w:type="spellStart"/>
      <w:r w:rsidR="009C5733" w:rsidRPr="00263E74">
        <w:rPr>
          <w:rFonts w:ascii="Arial" w:hAnsi="Arial" w:cs="Arial"/>
          <w:sz w:val="28"/>
          <w:szCs w:val="28"/>
        </w:rPr>
        <w:t>Footer</w:t>
      </w:r>
      <w:proofErr w:type="spellEnd"/>
      <w:r w:rsidR="009C5733" w:rsidRPr="00263E74">
        <w:rPr>
          <w:rFonts w:ascii="Arial" w:hAnsi="Arial" w:cs="Arial"/>
          <w:sz w:val="28"/>
          <w:szCs w:val="28"/>
        </w:rPr>
        <w:t>)</w:t>
      </w:r>
    </w:p>
    <w:p w:rsidR="00EC2B5C" w:rsidRPr="00263E74" w:rsidRDefault="00582B5B" w:rsidP="00CE502A">
      <w:pPr>
        <w:pStyle w:val="Listenabsatz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 xml:space="preserve">Mehr Infos zur digitalen Barrierefreiheit: </w:t>
      </w:r>
    </w:p>
    <w:p w:rsidR="00582B5B" w:rsidRPr="00263E74" w:rsidRDefault="007B79FC" w:rsidP="00EC2B5C">
      <w:pPr>
        <w:pStyle w:val="Listenabsatz"/>
        <w:numPr>
          <w:ilvl w:val="1"/>
          <w:numId w:val="4"/>
        </w:numPr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hyperlink r:id="rId8" w:history="1">
        <w:r w:rsidR="00582B5B" w:rsidRPr="00263E74">
          <w:rPr>
            <w:rStyle w:val="Hyperlink"/>
            <w:rFonts w:ascii="Arial" w:hAnsi="Arial" w:cs="Arial"/>
            <w:color w:val="auto"/>
            <w:sz w:val="28"/>
            <w:szCs w:val="28"/>
          </w:rPr>
          <w:t>Digitalisierung - Deutscher Blinden- und Sehbehindertenverband e.V.</w:t>
        </w:r>
      </w:hyperlink>
      <w:r w:rsidR="00EC2B5C" w:rsidRPr="00263E74">
        <w:rPr>
          <w:rStyle w:val="Hyperlink"/>
          <w:rFonts w:ascii="Arial" w:hAnsi="Arial" w:cs="Arial"/>
          <w:color w:val="auto"/>
          <w:sz w:val="28"/>
          <w:szCs w:val="28"/>
        </w:rPr>
        <w:t xml:space="preserve"> </w:t>
      </w:r>
    </w:p>
    <w:p w:rsidR="00EC2B5C" w:rsidRPr="00263E74" w:rsidRDefault="007B79FC" w:rsidP="00EC2B5C">
      <w:pPr>
        <w:pStyle w:val="Listenabsatz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hyperlink r:id="rId9" w:history="1">
        <w:r w:rsidR="00EC2B5C" w:rsidRPr="00263E74">
          <w:rPr>
            <w:rStyle w:val="Hyperlink"/>
            <w:rFonts w:ascii="Arial" w:hAnsi="Arial" w:cs="Arial"/>
            <w:color w:val="auto"/>
            <w:sz w:val="28"/>
            <w:szCs w:val="28"/>
          </w:rPr>
          <w:t>BIKOSAX</w:t>
        </w:r>
      </w:hyperlink>
    </w:p>
    <w:p w:rsidR="00EC2B5C" w:rsidRPr="00263E74" w:rsidRDefault="007B79FC" w:rsidP="00EC2B5C">
      <w:pPr>
        <w:pStyle w:val="Listenabsatz"/>
        <w:numPr>
          <w:ilvl w:val="1"/>
          <w:numId w:val="4"/>
        </w:numPr>
        <w:rPr>
          <w:rFonts w:ascii="Arial" w:hAnsi="Arial" w:cs="Arial"/>
          <w:sz w:val="28"/>
          <w:szCs w:val="28"/>
        </w:rPr>
      </w:pPr>
      <w:hyperlink r:id="rId10" w:history="1">
        <w:proofErr w:type="spellStart"/>
        <w:r w:rsidR="00EC2B5C" w:rsidRPr="00263E74">
          <w:rPr>
            <w:rStyle w:val="Hyperlink"/>
            <w:rFonts w:ascii="Arial" w:hAnsi="Arial" w:cs="Arial"/>
            <w:color w:val="auto"/>
            <w:sz w:val="28"/>
            <w:szCs w:val="28"/>
          </w:rPr>
          <w:t>dzb</w:t>
        </w:r>
        <w:proofErr w:type="spellEnd"/>
        <w:r w:rsidR="00EC2B5C" w:rsidRPr="00263E74">
          <w:rPr>
            <w:rStyle w:val="Hyperlink"/>
            <w:rFonts w:ascii="Arial" w:hAnsi="Arial" w:cs="Arial"/>
            <w:color w:val="auto"/>
            <w:sz w:val="28"/>
            <w:szCs w:val="28"/>
          </w:rPr>
          <w:t xml:space="preserve"> lesen</w:t>
        </w:r>
      </w:hyperlink>
    </w:p>
    <w:p w:rsidR="00CE502A" w:rsidRPr="00C7728D" w:rsidRDefault="00CE502A" w:rsidP="004351BC">
      <w:pPr>
        <w:pStyle w:val="berschrift3"/>
        <w:numPr>
          <w:ilvl w:val="1"/>
          <w:numId w:val="8"/>
        </w:numPr>
        <w:rPr>
          <w:rFonts w:ascii="Arial" w:hAnsi="Arial" w:cs="Arial"/>
          <w:b/>
          <w:color w:val="auto"/>
          <w:sz w:val="28"/>
          <w:szCs w:val="28"/>
        </w:rPr>
      </w:pPr>
      <w:r w:rsidRPr="00C7728D">
        <w:rPr>
          <w:rFonts w:ascii="Arial" w:hAnsi="Arial" w:cs="Arial"/>
          <w:b/>
          <w:color w:val="auto"/>
          <w:sz w:val="28"/>
          <w:szCs w:val="28"/>
        </w:rPr>
        <w:t>Zusammenarbeit mit Webagentur</w:t>
      </w:r>
    </w:p>
    <w:p w:rsidR="00CE502A" w:rsidRPr="00263E74" w:rsidRDefault="00CE502A" w:rsidP="00CE502A">
      <w:pPr>
        <w:pStyle w:val="Listenabsatz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Offenheit für Sonderwünsche und Zeitaufwand</w:t>
      </w:r>
    </w:p>
    <w:p w:rsidR="00CE502A" w:rsidRPr="00263E74" w:rsidRDefault="00CE502A" w:rsidP="00CE502A">
      <w:pPr>
        <w:pStyle w:val="Listenabsatz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Einbindung von sehbehinderten</w:t>
      </w:r>
      <w:r w:rsidR="00EC2B5C" w:rsidRPr="00263E74">
        <w:rPr>
          <w:rFonts w:ascii="Arial" w:hAnsi="Arial" w:cs="Arial"/>
          <w:sz w:val="28"/>
          <w:szCs w:val="28"/>
        </w:rPr>
        <w:t xml:space="preserve"> und blinden</w:t>
      </w:r>
      <w:r w:rsidRPr="00263E74">
        <w:rPr>
          <w:rFonts w:ascii="Arial" w:hAnsi="Arial" w:cs="Arial"/>
          <w:sz w:val="28"/>
          <w:szCs w:val="28"/>
        </w:rPr>
        <w:t xml:space="preserve"> Menschen im Design</w:t>
      </w:r>
      <w:r w:rsidR="009C5733" w:rsidRPr="00263E74">
        <w:rPr>
          <w:rFonts w:ascii="Arial" w:hAnsi="Arial" w:cs="Arial"/>
          <w:sz w:val="28"/>
          <w:szCs w:val="28"/>
        </w:rPr>
        <w:t>- und Struktur</w:t>
      </w:r>
      <w:r w:rsidR="00EC2B5C" w:rsidRPr="00263E74">
        <w:rPr>
          <w:rFonts w:ascii="Arial" w:hAnsi="Arial" w:cs="Arial"/>
          <w:sz w:val="28"/>
          <w:szCs w:val="28"/>
        </w:rPr>
        <w:t>ierungs</w:t>
      </w:r>
      <w:r w:rsidR="009C5733" w:rsidRPr="00263E74">
        <w:rPr>
          <w:rFonts w:ascii="Arial" w:hAnsi="Arial" w:cs="Arial"/>
          <w:sz w:val="28"/>
          <w:szCs w:val="28"/>
        </w:rPr>
        <w:t>prozess</w:t>
      </w:r>
    </w:p>
    <w:p w:rsidR="00CE502A" w:rsidRPr="00263E74" w:rsidRDefault="00CE502A" w:rsidP="00CE502A">
      <w:pPr>
        <w:pStyle w:val="Listenabsatz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Umfangreiche Tests (</w:t>
      </w:r>
      <w:r w:rsidR="009C5733" w:rsidRPr="00263E74">
        <w:rPr>
          <w:rFonts w:ascii="Arial" w:hAnsi="Arial" w:cs="Arial"/>
          <w:sz w:val="28"/>
          <w:szCs w:val="28"/>
        </w:rPr>
        <w:t>auch durch</w:t>
      </w:r>
      <w:r w:rsidRPr="00263E74">
        <w:rPr>
          <w:rFonts w:ascii="Arial" w:hAnsi="Arial" w:cs="Arial"/>
          <w:sz w:val="28"/>
          <w:szCs w:val="28"/>
        </w:rPr>
        <w:t xml:space="preserve"> </w:t>
      </w:r>
      <w:r w:rsidR="009C5733" w:rsidRPr="00263E74">
        <w:rPr>
          <w:rFonts w:ascii="Arial" w:hAnsi="Arial" w:cs="Arial"/>
          <w:sz w:val="28"/>
          <w:szCs w:val="28"/>
        </w:rPr>
        <w:t>Experten für Barrierefreiheit</w:t>
      </w:r>
      <w:r w:rsidRPr="00263E74">
        <w:rPr>
          <w:rFonts w:ascii="Arial" w:hAnsi="Arial" w:cs="Arial"/>
          <w:sz w:val="28"/>
          <w:szCs w:val="28"/>
        </w:rPr>
        <w:t>, z. B. über B</w:t>
      </w:r>
      <w:r w:rsidR="00EC2B5C" w:rsidRPr="00263E74">
        <w:rPr>
          <w:rFonts w:ascii="Arial" w:hAnsi="Arial" w:cs="Arial"/>
          <w:sz w:val="28"/>
          <w:szCs w:val="28"/>
        </w:rPr>
        <w:t>IKOSAX</w:t>
      </w:r>
      <w:r w:rsidRPr="00263E74">
        <w:rPr>
          <w:rFonts w:ascii="Arial" w:hAnsi="Arial" w:cs="Arial"/>
          <w:sz w:val="28"/>
          <w:szCs w:val="28"/>
        </w:rPr>
        <w:t>)</w:t>
      </w:r>
    </w:p>
    <w:p w:rsidR="005C7FF1" w:rsidRPr="00263E74" w:rsidRDefault="00CE502A" w:rsidP="005C7FF1">
      <w:pPr>
        <w:pStyle w:val="Listenabsatz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Möglichkeit für technischen Support oder Kontaktmöglichkeit auf der Webseite</w:t>
      </w:r>
    </w:p>
    <w:p w:rsidR="0046795B" w:rsidRPr="00263E74" w:rsidRDefault="0046795B" w:rsidP="0046795B">
      <w:pPr>
        <w:pStyle w:val="Listenabsatz"/>
        <w:rPr>
          <w:rFonts w:ascii="Arial" w:hAnsi="Arial" w:cs="Arial"/>
          <w:sz w:val="28"/>
          <w:szCs w:val="28"/>
          <w:u w:val="single"/>
        </w:rPr>
      </w:pPr>
    </w:p>
    <w:p w:rsidR="005C7FF1" w:rsidRPr="00C7728D" w:rsidRDefault="009C5733" w:rsidP="009C5733">
      <w:pPr>
        <w:pStyle w:val="berschrift2"/>
        <w:numPr>
          <w:ilvl w:val="0"/>
          <w:numId w:val="8"/>
        </w:numPr>
        <w:rPr>
          <w:rFonts w:ascii="Arial" w:hAnsi="Arial" w:cs="Arial"/>
          <w:b/>
          <w:color w:val="auto"/>
          <w:sz w:val="28"/>
          <w:szCs w:val="28"/>
        </w:rPr>
      </w:pPr>
      <w:r w:rsidRPr="00C7728D">
        <w:rPr>
          <w:rFonts w:ascii="Arial" w:hAnsi="Arial" w:cs="Arial"/>
          <w:b/>
          <w:color w:val="auto"/>
          <w:sz w:val="28"/>
          <w:szCs w:val="28"/>
        </w:rPr>
        <w:t>Zeitmanagement und Projektplanung</w:t>
      </w:r>
    </w:p>
    <w:p w:rsidR="00F1044A" w:rsidRPr="00263E74" w:rsidRDefault="00F1044A" w:rsidP="00706B5F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Rechtzeitig planen</w:t>
      </w:r>
      <w:r w:rsidR="00201832" w:rsidRPr="00263E74">
        <w:rPr>
          <w:rFonts w:ascii="Arial" w:hAnsi="Arial" w:cs="Arial"/>
          <w:sz w:val="28"/>
          <w:szCs w:val="28"/>
        </w:rPr>
        <w:t xml:space="preserve">, </w:t>
      </w:r>
      <w:r w:rsidR="00706B5F" w:rsidRPr="00263E74">
        <w:rPr>
          <w:rFonts w:ascii="Arial" w:hAnsi="Arial" w:cs="Arial"/>
          <w:sz w:val="28"/>
          <w:szCs w:val="28"/>
        </w:rPr>
        <w:t>Puffer einbauen</w:t>
      </w:r>
    </w:p>
    <w:p w:rsidR="00F1044A" w:rsidRPr="00263E74" w:rsidRDefault="00706B5F" w:rsidP="00F1044A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Realistische D</w:t>
      </w:r>
      <w:r w:rsidR="00F1044A" w:rsidRPr="00263E74">
        <w:rPr>
          <w:rFonts w:ascii="Arial" w:hAnsi="Arial" w:cs="Arial"/>
          <w:sz w:val="28"/>
          <w:szCs w:val="28"/>
        </w:rPr>
        <w:t>eadlines festlegen</w:t>
      </w:r>
    </w:p>
    <w:p w:rsidR="00706B5F" w:rsidRPr="00263E74" w:rsidRDefault="00706B5F" w:rsidP="00F1044A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Absprachen klar dokumentieren (Termine festlegen, Protokollierung)</w:t>
      </w:r>
    </w:p>
    <w:p w:rsidR="00706B5F" w:rsidRPr="00263E74" w:rsidRDefault="00706B5F" w:rsidP="00F1044A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Terminübersicht erstellen</w:t>
      </w:r>
    </w:p>
    <w:p w:rsidR="00706B5F" w:rsidRPr="00263E74" w:rsidRDefault="00706B5F" w:rsidP="00F1044A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Abwesenheitsübersicht bei Bedarf</w:t>
      </w:r>
    </w:p>
    <w:p w:rsidR="0046795B" w:rsidRPr="00263E74" w:rsidRDefault="0046795B" w:rsidP="0046795B">
      <w:pPr>
        <w:pStyle w:val="Listenabsatz"/>
        <w:rPr>
          <w:rFonts w:ascii="Arial" w:hAnsi="Arial" w:cs="Arial"/>
          <w:sz w:val="28"/>
          <w:szCs w:val="28"/>
          <w:u w:val="single"/>
        </w:rPr>
      </w:pPr>
    </w:p>
    <w:p w:rsidR="00E97D0C" w:rsidRPr="00C7728D" w:rsidRDefault="00E97D0C" w:rsidP="00E97D0C">
      <w:pPr>
        <w:pStyle w:val="berschrift2"/>
        <w:numPr>
          <w:ilvl w:val="0"/>
          <w:numId w:val="8"/>
        </w:numPr>
        <w:rPr>
          <w:rFonts w:ascii="Arial" w:hAnsi="Arial" w:cs="Arial"/>
          <w:b/>
          <w:color w:val="auto"/>
          <w:sz w:val="28"/>
          <w:szCs w:val="28"/>
        </w:rPr>
      </w:pPr>
      <w:r w:rsidRPr="00C7728D">
        <w:rPr>
          <w:rFonts w:ascii="Arial" w:hAnsi="Arial" w:cs="Arial"/>
          <w:b/>
          <w:color w:val="auto"/>
          <w:sz w:val="28"/>
          <w:szCs w:val="28"/>
        </w:rPr>
        <w:t>Fazit und Ausblick</w:t>
      </w:r>
    </w:p>
    <w:p w:rsidR="00E97D0C" w:rsidRPr="00263E74" w:rsidRDefault="00E97D0C" w:rsidP="00E97D0C">
      <w:p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>Die Umsetzung eines barrierefreien Online-Musikkurses ist eine anspruchsvolle, aber unglaublich wertvolle Aufgabe. Der Schlüssel zum Erfolg liegt in der frühzeitigen Einbindung der Zielgruppe, in transparenter Kommunikation und konsequent durchdachter Barrierefreiheit</w:t>
      </w:r>
      <w:r w:rsidR="007B79FC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  <w:r w:rsidRPr="00263E74">
        <w:rPr>
          <w:rFonts w:ascii="Arial" w:hAnsi="Arial" w:cs="Arial"/>
          <w:sz w:val="28"/>
          <w:szCs w:val="28"/>
        </w:rPr>
        <w:t xml:space="preserve"> von Anfang bis zum Ende.</w:t>
      </w:r>
    </w:p>
    <w:p w:rsidR="00E97D0C" w:rsidRPr="00263E74" w:rsidRDefault="00E97D0C" w:rsidP="00E97D0C">
      <w:pPr>
        <w:rPr>
          <w:rFonts w:ascii="Arial" w:hAnsi="Arial" w:cs="Arial"/>
          <w:sz w:val="28"/>
          <w:szCs w:val="28"/>
        </w:rPr>
      </w:pPr>
    </w:p>
    <w:p w:rsidR="00E97D0C" w:rsidRPr="00263E74" w:rsidRDefault="00E97D0C" w:rsidP="00E97D0C">
      <w:pPr>
        <w:rPr>
          <w:rFonts w:ascii="Arial" w:hAnsi="Arial" w:cs="Arial"/>
          <w:sz w:val="28"/>
          <w:szCs w:val="28"/>
        </w:rPr>
      </w:pPr>
    </w:p>
    <w:p w:rsidR="00886F05" w:rsidRPr="00263E74" w:rsidRDefault="009E74F2">
      <w:pPr>
        <w:rPr>
          <w:rFonts w:ascii="Arial" w:hAnsi="Arial" w:cs="Arial"/>
          <w:sz w:val="28"/>
          <w:szCs w:val="28"/>
        </w:rPr>
      </w:pPr>
      <w:r w:rsidRPr="00263E74">
        <w:rPr>
          <w:rFonts w:ascii="Arial" w:hAnsi="Arial" w:cs="Arial"/>
          <w:sz w:val="28"/>
          <w:szCs w:val="28"/>
        </w:rPr>
        <w:tab/>
      </w:r>
      <w:r w:rsidRPr="00263E74">
        <w:rPr>
          <w:rFonts w:ascii="Arial" w:hAnsi="Arial" w:cs="Arial"/>
          <w:sz w:val="28"/>
          <w:szCs w:val="28"/>
        </w:rPr>
        <w:tab/>
      </w:r>
    </w:p>
    <w:sectPr w:rsidR="00886F05" w:rsidRPr="00263E74" w:rsidSect="009B4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E77" w:rsidRDefault="00720E77" w:rsidP="00720E77">
      <w:pPr>
        <w:spacing w:after="0" w:line="240" w:lineRule="auto"/>
      </w:pPr>
      <w:r>
        <w:separator/>
      </w:r>
    </w:p>
  </w:endnote>
  <w:endnote w:type="continuationSeparator" w:id="0">
    <w:p w:rsidR="00720E77" w:rsidRDefault="00720E77" w:rsidP="0072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E33" w:rsidRDefault="009B4E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E33" w:rsidRDefault="009B4E3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E33" w:rsidRDefault="009B4E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E77" w:rsidRDefault="00720E77" w:rsidP="00720E77">
      <w:pPr>
        <w:spacing w:after="0" w:line="240" w:lineRule="auto"/>
      </w:pPr>
      <w:r>
        <w:separator/>
      </w:r>
    </w:p>
  </w:footnote>
  <w:footnote w:type="continuationSeparator" w:id="0">
    <w:p w:rsidR="00720E77" w:rsidRDefault="00720E77" w:rsidP="00720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E33" w:rsidRDefault="009B4E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E77" w:rsidRDefault="009B4E3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-944040</wp:posOffset>
          </wp:positionV>
          <wp:extent cx="7669161" cy="1282420"/>
          <wp:effectExtent l="0" t="0" r="0" b="0"/>
          <wp:wrapNone/>
          <wp:docPr id="4" name="Grafik 4" descr="Banner mit Logo des Projektes Do it!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30411_DZBlesen_YouTube-Banner_2560x428_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161" cy="128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20E77" w:rsidRDefault="00720E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E33" w:rsidRDefault="009B4E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07A3"/>
    <w:multiLevelType w:val="hybridMultilevel"/>
    <w:tmpl w:val="3A3EDA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C32FA"/>
    <w:multiLevelType w:val="hybridMultilevel"/>
    <w:tmpl w:val="BB0429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A1239"/>
    <w:multiLevelType w:val="hybridMultilevel"/>
    <w:tmpl w:val="A5CE6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86002"/>
    <w:multiLevelType w:val="hybridMultilevel"/>
    <w:tmpl w:val="DE74C8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6585C"/>
    <w:multiLevelType w:val="hybridMultilevel"/>
    <w:tmpl w:val="0A244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851CE"/>
    <w:multiLevelType w:val="hybridMultilevel"/>
    <w:tmpl w:val="1C5EB9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02EE0"/>
    <w:multiLevelType w:val="hybridMultilevel"/>
    <w:tmpl w:val="11C03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B01DE"/>
    <w:multiLevelType w:val="multilevel"/>
    <w:tmpl w:val="8C60C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FBC5D9B"/>
    <w:multiLevelType w:val="hybridMultilevel"/>
    <w:tmpl w:val="B91E5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5782B"/>
    <w:multiLevelType w:val="hybridMultilevel"/>
    <w:tmpl w:val="A18884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5320B"/>
    <w:multiLevelType w:val="hybridMultilevel"/>
    <w:tmpl w:val="2FBCC6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94E2A"/>
    <w:multiLevelType w:val="hybridMultilevel"/>
    <w:tmpl w:val="B9AC8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75"/>
    <w:rsid w:val="001C4E07"/>
    <w:rsid w:val="001D5D7C"/>
    <w:rsid w:val="00201832"/>
    <w:rsid w:val="00263E74"/>
    <w:rsid w:val="00311010"/>
    <w:rsid w:val="003C5B25"/>
    <w:rsid w:val="004351BC"/>
    <w:rsid w:val="0046795B"/>
    <w:rsid w:val="004E2DE2"/>
    <w:rsid w:val="0054412C"/>
    <w:rsid w:val="00544199"/>
    <w:rsid w:val="00582B5B"/>
    <w:rsid w:val="005C2B82"/>
    <w:rsid w:val="005C7FF1"/>
    <w:rsid w:val="00706B5F"/>
    <w:rsid w:val="00720E77"/>
    <w:rsid w:val="007531B1"/>
    <w:rsid w:val="0079474D"/>
    <w:rsid w:val="007B79FC"/>
    <w:rsid w:val="00841F3E"/>
    <w:rsid w:val="00886F05"/>
    <w:rsid w:val="0089276C"/>
    <w:rsid w:val="008E4BBD"/>
    <w:rsid w:val="00965BFE"/>
    <w:rsid w:val="009B4E33"/>
    <w:rsid w:val="009C5733"/>
    <w:rsid w:val="009E454D"/>
    <w:rsid w:val="009E74F2"/>
    <w:rsid w:val="00A5469D"/>
    <w:rsid w:val="00A612DC"/>
    <w:rsid w:val="00AB4435"/>
    <w:rsid w:val="00AD7AE4"/>
    <w:rsid w:val="00AF1E2B"/>
    <w:rsid w:val="00B04DCC"/>
    <w:rsid w:val="00C47FAB"/>
    <w:rsid w:val="00C7728D"/>
    <w:rsid w:val="00CB1173"/>
    <w:rsid w:val="00CE502A"/>
    <w:rsid w:val="00CE726E"/>
    <w:rsid w:val="00D542E3"/>
    <w:rsid w:val="00DC4849"/>
    <w:rsid w:val="00DC5E85"/>
    <w:rsid w:val="00E97D0C"/>
    <w:rsid w:val="00EC2B5C"/>
    <w:rsid w:val="00F1044A"/>
    <w:rsid w:val="00F11C12"/>
    <w:rsid w:val="00F427DB"/>
    <w:rsid w:val="00F74475"/>
    <w:rsid w:val="00FB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9F1763"/>
  <w15:chartTrackingRefBased/>
  <w15:docId w15:val="{02148EC7-5BF2-4536-9514-DAEE3BC1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4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C48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01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4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C48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DC484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82B5B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018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2B5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2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0E77"/>
  </w:style>
  <w:style w:type="paragraph" w:styleId="Fuzeile">
    <w:name w:val="footer"/>
    <w:basedOn w:val="Standard"/>
    <w:link w:val="FuzeileZchn"/>
    <w:uiPriority w:val="99"/>
    <w:unhideWhenUsed/>
    <w:rsid w:val="0072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0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bsv.org/digitale-barrierefreiheit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dzblesen.de/ueber-u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zblesen.de/auftraege/digital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89E3D-3153-4CF4-A616-3799D270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dzb lesen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Oma, Solveig-Maria</dc:creator>
  <cp:keywords/>
  <dc:description/>
  <cp:lastModifiedBy>Lorenz, Diana</cp:lastModifiedBy>
  <cp:revision>29</cp:revision>
  <dcterms:created xsi:type="dcterms:W3CDTF">2024-05-13T10:40:00Z</dcterms:created>
  <dcterms:modified xsi:type="dcterms:W3CDTF">2025-09-10T08:02:00Z</dcterms:modified>
</cp:coreProperties>
</file>